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Kendrick Lakes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4022" cy="1524022"/>
            <wp:effectExtent b="0" l="0" r="0" t="0"/>
            <wp:docPr descr="A close up of a sig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22" cy="15240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24" w:line="240" w:lineRule="auto"/>
        <w:ind w:left="288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color w:val="444444"/>
          <w:rtl w:val="0"/>
        </w:rPr>
        <w:t xml:space="preserve">            Think, achieve, become.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jc w:val="center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We, as Kendrick Lakes Dolphins,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THINK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critically,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ACHIEVE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academic excellence,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BECOME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independent lifelong learners prepared to engage the world with empathy and integrity.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i w:val="1"/>
          <w:color w:val="444444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KLES General Membership Meeting - Virtual and In-Person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March 14, 2023 @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 Info: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color w:val="373737"/>
          <w:shd w:fill="fafafa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Join Meeting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ID: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899 6874 4406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color w:val="232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Passcode: </w:t>
      </w:r>
      <w:r w:rsidDel="00000000" w:rsidR="00000000" w:rsidRPr="00000000">
        <w:rPr>
          <w:rFonts w:ascii="Times New Roman" w:cs="Times New Roman" w:eastAsia="Times New Roman" w:hAnsi="Times New Roman"/>
          <w:color w:val="232333"/>
          <w:highlight w:val="white"/>
          <w:rtl w:val="0"/>
        </w:rPr>
        <w:t xml:space="preserve">748142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(Natalie Andersen)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In-person=16 (*PTA Members)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Stephanie Woodhouse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Sarah Roberts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Farmer*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Hae Monroe*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Lauren Butler*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Chad Chavez*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Sarah Chavez*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Sheana Haywood*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 Urbina*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Wilson*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Ron Miller*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Justin Ryan*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Miriam Laws*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 Andersen*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Cami Ryan*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Sarah McBride*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Zoom=4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Leavelle*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Tiffany Kalmes*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 Williamson*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Emily Belfour*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14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(Sarah McBride)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Positions are President, Vice President and Secretary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Nominations Committee has recommended Sheana Haywood for Secretary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Floor Nominations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President- Natalie Andersen (2nd term)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President- Cami Ryan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 Process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Google form provided in chat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QR code and paper ballots provided in person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a paid, PTA member in order to vote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Results with 16 votes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Recording Secretary- Sheana Haywood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President- Natalie Andersen will do 2nd term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President- Cami Ryan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Financials (Miriam Laws)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Overview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Income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Fundraising Income= Higher than budgeted Budgeted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income- No changes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income- Higher than budgeted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Expenses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Fundraising Expenses= No changes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Expenses= No changes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expenses= Expecting to go up for spring events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Academics Expenses= Lower than budgeted (not including new mimeo board)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school Expenses= Higher than budgeted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Activities Expenses= Lower than budgeted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Expenses= Lower than budgeted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Operating expenses- Lower than budgeted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Request Form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Summary of Board approved 2nd Grade request form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was less than $500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Submitted by Shannon Milner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Plant Growing Kit for all 2nd grade classes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Still have funds available for Financial Request Forms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Board is reaching out to teachers/staff to see if they have any funds requests forms they’d like to submit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hd w:fill="ffffff" w:val="clear"/>
        <w:spacing w:line="240" w:lineRule="auto"/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Teachers/staff do not have to be a PTA member to request funds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of Excellence Update (Lauren Butler)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of Excellence Survey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SEE LINK BELOW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Click Here for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SOE application due June 1st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Surveys available in Vietnamese and Spanish (reach out to Lauren)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Spirit Store 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OPEN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now through Friday, March 17th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View the School Spirit Store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of the proceeds go back to KLES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14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PTA and School Events (Natalie Andersen)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Sunday Funday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Sunday, April 23rd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Putters Pride Mini Golf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Timing TBA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 Club Expo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Thursday, April 27th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DETAILS TO COME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Choir Concert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Wednesday, May 3rd in gymnasium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DETAILS TO COME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Appreciation Week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8th-12th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 for Amazon Wish List coming out in the newsletter soon!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purchase something on the wish list, you can add name and message in the comments section and that will be posted in the staff lounge!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have items shipped directly to Amanda Farmer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providing meals throughout the week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Movie Night on the Field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Friday, May 12th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time around 6:00 with food and activities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Movie start time TBD based on rental company suggestion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In-N-Out not available so will plan on grilling food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Field Day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Friday, May 19th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 events need to be close to the water hose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school student volunteers can help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volunteers need to be accompanied by an adult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Natalie will discuss further with Mr. Martin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DETAILS TO COME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ind w:left="14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Nights (Natalie Andersen)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- Mod Market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TOMORROW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Wednesday, March 15, 11:00 am - 9:00 pm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30% kickback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- Chipotle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Wednesday, April 19, 4:00 pm - 8:00 pm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33% kick back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- Magill’s Ice Cream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hd w:fill="ffffff" w:val="clear"/>
        <w:spacing w:line="240" w:lineRule="auto"/>
        <w:ind w:left="288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TBD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May- Kona Ice Friday, May 26 at 12pm-2pm in South parking lot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hd w:fill="ffffff" w:val="clear"/>
        <w:spacing w:line="240" w:lineRule="auto"/>
        <w:ind w:left="1470" w:hanging="39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Accountability (Ron Miller)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Co-chairs are up for re-election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co-chairs are Ron Miller &amp; Elise Williams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interested, let Ron or Natalie know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hd w:fill="ffffff" w:val="clear"/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rlmiller@mines.edu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(Ron’s email)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70" w:hanging="39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lmiller@mines.edu" TargetMode="External"/><Relationship Id="rId9" Type="http://schemas.openxmlformats.org/officeDocument/2006/relationships/hyperlink" Target="http://track.spe.schoolmessenger.com/f/a/rWTJpXM-jc6MAJHCDnxj9g~~/AAAAAQA~/RgRl6yVGP0TWaHR0cHM6Ly91cmxkZWZlbnNlLmNvbS92My9fX2h0dHBzOi8va2VuZHJpY2tsYWtlc3NwaXJpdHdlYXIuaXRlbW9yZGVyLmNvbS9zaG9wL3NhbGUvX187ISFCajNwSnpIOGk5UE4xRXNNaTFhbSF4QXZ6eEktSGRqQW54RDlHOXlCYXg3ZGNBblhvZF9BYzVoXzN0dXpCMzlqU04wa2pkbDZLSTFwdnZzOWRnY0hPNkRiTXNrRG9OX090SmN1ajVHT2o3TkUwbWhVaVVib1h5STM1OHRZJFcHc2Nob29sbUIKZAjG8QlkyYgle1IRTm5iZWx1ZUBnbWFpbC5jb21YBAAAAAE~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2web.zoom.us/j/89968744406?pwd=MEF6UTRCUDhUeHdpVUdlOU91VUxsdz09" TargetMode="External"/><Relationship Id="rId8" Type="http://schemas.openxmlformats.org/officeDocument/2006/relationships/hyperlink" Target="https://forms.gle/PvEx37iiGByfQa3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