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E5940A8" w14:textId="00449188" w:rsidR="0018214E" w:rsidRDefault="00D5476A" w:rsidP="00D5476A">
      <w:pPr>
        <w:pStyle w:val="NormalWeb"/>
        <w:spacing w:before="0" w:beforeAutospacing="0" w:after="200" w:afterAutospacing="0"/>
        <w:rPr>
          <w:rFonts w:ascii="Arial" w:hAnsi="Arial" w:cs="Arial"/>
          <w:color w:val="000000"/>
          <w:sz w:val="20"/>
          <w:szCs w:val="20"/>
        </w:rPr>
      </w:pPr>
      <w:r w:rsidRPr="00426005">
        <w:rPr>
          <w:rFonts w:ascii="Arial" w:hAnsi="Arial" w:cs="Arial"/>
          <w:noProof/>
          <w:color w:val="000000"/>
          <w:sz w:val="20"/>
          <w:szCs w:val="20"/>
        </w:rPr>
        <mc:AlternateContent>
          <mc:Choice Requires="wps">
            <w:drawing>
              <wp:anchor distT="45720" distB="45720" distL="114300" distR="114300" simplePos="0" relativeHeight="251659264" behindDoc="0" locked="0" layoutInCell="1" allowOverlap="1" wp14:anchorId="08E657B1" wp14:editId="228ED773">
                <wp:simplePos x="0" y="0"/>
                <wp:positionH relativeFrom="margin">
                  <wp:align>right</wp:align>
                </wp:positionH>
                <wp:positionV relativeFrom="paragraph">
                  <wp:posOffset>9525</wp:posOffset>
                </wp:positionV>
                <wp:extent cx="2228850" cy="1200150"/>
                <wp:effectExtent l="0" t="0" r="0" b="0"/>
                <wp:wrapThrough wrapText="bothSides">
                  <wp:wrapPolygon edited="0">
                    <wp:start x="0" y="0"/>
                    <wp:lineTo x="0" y="21257"/>
                    <wp:lineTo x="21415" y="21257"/>
                    <wp:lineTo x="2141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00150"/>
                        </a:xfrm>
                        <a:prstGeom prst="rect">
                          <a:avLst/>
                        </a:prstGeom>
                        <a:solidFill>
                          <a:srgbClr val="FFFFFF"/>
                        </a:solidFill>
                        <a:ln w="9525">
                          <a:noFill/>
                          <a:miter lim="800000"/>
                          <a:headEnd/>
                          <a:tailEnd/>
                        </a:ln>
                      </wps:spPr>
                      <wps:txbx>
                        <w:txbxContent>
                          <w:p w14:paraId="71D6ECD5" w14:textId="77777777" w:rsidR="00D074CE" w:rsidRPr="00D5476A" w:rsidRDefault="00D074CE" w:rsidP="00D5476A">
                            <w:pPr>
                              <w:spacing w:line="240" w:lineRule="auto"/>
                              <w:jc w:val="center"/>
                              <w:rPr>
                                <w:b/>
                                <w:sz w:val="20"/>
                                <w:szCs w:val="20"/>
                              </w:rPr>
                            </w:pPr>
                            <w:r w:rsidRPr="00D5476A">
                              <w:rPr>
                                <w:b/>
                                <w:sz w:val="20"/>
                                <w:szCs w:val="20"/>
                              </w:rPr>
                              <w:t>KLESPTA.org</w:t>
                            </w:r>
                          </w:p>
                          <w:p w14:paraId="5D48A21C" w14:textId="77777777" w:rsidR="00D074CE" w:rsidRPr="00D5476A" w:rsidRDefault="00D074CE" w:rsidP="00D5476A">
                            <w:pPr>
                              <w:spacing w:line="240" w:lineRule="auto"/>
                              <w:jc w:val="center"/>
                              <w:rPr>
                                <w:b/>
                                <w:sz w:val="20"/>
                                <w:szCs w:val="20"/>
                              </w:rPr>
                            </w:pPr>
                            <w:r w:rsidRPr="00D5476A">
                              <w:rPr>
                                <w:b/>
                                <w:sz w:val="20"/>
                                <w:szCs w:val="20"/>
                              </w:rPr>
                              <w:t>KLESPTA@gmail.com</w:t>
                            </w:r>
                          </w:p>
                          <w:p w14:paraId="467FFA64" w14:textId="77777777" w:rsidR="00D074CE" w:rsidRPr="00D5476A" w:rsidRDefault="00D074CE" w:rsidP="00D5476A">
                            <w:pPr>
                              <w:spacing w:line="240" w:lineRule="auto"/>
                              <w:jc w:val="center"/>
                              <w:rPr>
                                <w:b/>
                                <w:sz w:val="20"/>
                                <w:szCs w:val="20"/>
                              </w:rPr>
                            </w:pPr>
                            <w:proofErr w:type="gramStart"/>
                            <w:r w:rsidRPr="00D5476A">
                              <w:rPr>
                                <w:b/>
                                <w:sz w:val="20"/>
                                <w:szCs w:val="20"/>
                              </w:rPr>
                              <w:t>facebook.com/</w:t>
                            </w:r>
                            <w:proofErr w:type="spellStart"/>
                            <w:r w:rsidRPr="00D5476A">
                              <w:rPr>
                                <w:b/>
                                <w:sz w:val="20"/>
                                <w:szCs w:val="20"/>
                              </w:rPr>
                              <w:t>klespta</w:t>
                            </w:r>
                            <w:proofErr w:type="spellEnd"/>
                            <w:proofErr w:type="gramEnd"/>
                          </w:p>
                          <w:p w14:paraId="36B5AF96" w14:textId="5CEC235A" w:rsidR="00D074CE" w:rsidRPr="00D5476A" w:rsidRDefault="007D3F40" w:rsidP="00D5476A">
                            <w:pPr>
                              <w:spacing w:line="240" w:lineRule="auto"/>
                              <w:jc w:val="center"/>
                              <w:rPr>
                                <w:b/>
                                <w:sz w:val="20"/>
                                <w:szCs w:val="20"/>
                              </w:rPr>
                            </w:pPr>
                            <w:hyperlink r:id="rId5" w:tgtFrame="_blank" w:history="1">
                              <w:r w:rsidR="008E5220" w:rsidRPr="00D5476A">
                                <w:rPr>
                                  <w:rStyle w:val="Hyperlink"/>
                                  <w:rFonts w:ascii="Arial" w:hAnsi="Arial" w:cs="Arial"/>
                                  <w:color w:val="1155CC"/>
                                  <w:sz w:val="20"/>
                                  <w:szCs w:val="20"/>
                                  <w:shd w:val="clear" w:color="auto" w:fill="FAFAFA"/>
                                </w:rPr>
                                <w:t>https://kles-pta-membership-drive-19-20.cheddarup.com</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E657B1" id="_x0000_t202" coordsize="21600,21600" o:spt="202" path="m,l,21600r21600,l21600,xe">
                <v:stroke joinstyle="miter"/>
                <v:path gradientshapeok="t" o:connecttype="rect"/>
              </v:shapetype>
              <v:shape id="Text Box 2" o:spid="_x0000_s1026" type="#_x0000_t202" style="position:absolute;margin-left:124.3pt;margin-top:.75pt;width:175.5pt;height:9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" stroked="f">
                <v:textbox>
                  <w:txbxContent>
                    <w:p w14:paraId="71D6ECD5" w14:textId="77777777" w:rsidR="00D074CE" w:rsidRPr="00D5476A" w:rsidRDefault="00D074CE" w:rsidP="00D5476A">
                      <w:pPr>
                        <w:spacing w:line="240" w:lineRule="auto"/>
                        <w:jc w:val="center"/>
                        <w:rPr>
                          <w:b/>
                          <w:sz w:val="20"/>
                          <w:szCs w:val="20"/>
                        </w:rPr>
                      </w:pPr>
                      <w:r w:rsidRPr="00D5476A">
                        <w:rPr>
                          <w:b/>
                          <w:sz w:val="20"/>
                          <w:szCs w:val="20"/>
                        </w:rPr>
                        <w:t>KLESPTA.org</w:t>
                      </w:r>
                    </w:p>
                    <w:p w14:paraId="5D48A21C" w14:textId="77777777" w:rsidR="00D074CE" w:rsidRPr="00D5476A" w:rsidRDefault="00D074CE" w:rsidP="00D5476A">
                      <w:pPr>
                        <w:spacing w:line="240" w:lineRule="auto"/>
                        <w:jc w:val="center"/>
                        <w:rPr>
                          <w:b/>
                          <w:sz w:val="20"/>
                          <w:szCs w:val="20"/>
                        </w:rPr>
                      </w:pPr>
                      <w:r w:rsidRPr="00D5476A">
                        <w:rPr>
                          <w:b/>
                          <w:sz w:val="20"/>
                          <w:szCs w:val="20"/>
                        </w:rPr>
                        <w:t>KLESPTA@gmail.com</w:t>
                      </w:r>
                    </w:p>
                    <w:p w14:paraId="467FFA64" w14:textId="77777777" w:rsidR="00D074CE" w:rsidRPr="00D5476A" w:rsidRDefault="00D074CE" w:rsidP="00D5476A">
                      <w:pPr>
                        <w:spacing w:line="240" w:lineRule="auto"/>
                        <w:jc w:val="center"/>
                        <w:rPr>
                          <w:b/>
                          <w:sz w:val="20"/>
                          <w:szCs w:val="20"/>
                        </w:rPr>
                      </w:pPr>
                      <w:r w:rsidRPr="00D5476A">
                        <w:rPr>
                          <w:b/>
                          <w:sz w:val="20"/>
                          <w:szCs w:val="20"/>
                        </w:rPr>
                        <w:t>facebook.com/klespta</w:t>
                      </w:r>
                    </w:p>
                    <w:p w14:paraId="36B5AF96" w14:textId="5CEC235A" w:rsidR="00D074CE" w:rsidRPr="00D5476A" w:rsidRDefault="00A64C71" w:rsidP="00D5476A">
                      <w:pPr>
                        <w:spacing w:line="240" w:lineRule="auto"/>
                        <w:jc w:val="center"/>
                        <w:rPr>
                          <w:b/>
                          <w:sz w:val="20"/>
                          <w:szCs w:val="20"/>
                        </w:rPr>
                      </w:pPr>
                      <w:hyperlink r:id="rId6" w:tgtFrame="_blank" w:history="1">
                        <w:r w:rsidR="008E5220" w:rsidRPr="00D5476A">
                          <w:rPr>
                            <w:rStyle w:val="Hyperlink"/>
                            <w:rFonts w:ascii="Arial" w:hAnsi="Arial" w:cs="Arial"/>
                            <w:color w:val="1155CC"/>
                            <w:sz w:val="20"/>
                            <w:szCs w:val="20"/>
                            <w:shd w:val="clear" w:color="auto" w:fill="FAFAFA"/>
                          </w:rPr>
                          <w:t>https://kles-pta-membership-drive-19-20.cheddarup.com</w:t>
                        </w:r>
                      </w:hyperlink>
                    </w:p>
                  </w:txbxContent>
                </v:textbox>
                <w10:wrap type="through" anchorx="margin"/>
              </v:shape>
            </w:pict>
          </mc:Fallback>
        </mc:AlternateContent>
      </w:r>
      <w:r>
        <w:rPr>
          <w:rFonts w:ascii="Arial" w:hAnsi="Arial" w:cs="Arial"/>
          <w:noProof/>
          <w:color w:val="000000"/>
          <w:sz w:val="20"/>
          <w:szCs w:val="20"/>
        </w:rPr>
        <w:drawing>
          <wp:anchor distT="0" distB="0" distL="114300" distR="114300" simplePos="0" relativeHeight="251660288" behindDoc="1" locked="0" layoutInCell="1" allowOverlap="1" wp14:anchorId="3D96F7BE" wp14:editId="26682227">
            <wp:simplePos x="0" y="0"/>
            <wp:positionH relativeFrom="column">
              <wp:posOffset>2714625</wp:posOffset>
            </wp:positionH>
            <wp:positionV relativeFrom="paragraph">
              <wp:posOffset>9525</wp:posOffset>
            </wp:positionV>
            <wp:extent cx="1200150" cy="1285875"/>
            <wp:effectExtent l="0" t="0" r="0" b="9525"/>
            <wp:wrapThrough wrapText="bothSides">
              <wp:wrapPolygon edited="0">
                <wp:start x="0" y="0"/>
                <wp:lineTo x="0" y="21440"/>
                <wp:lineTo x="21257" y="21440"/>
                <wp:lineTo x="212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ES.png"/>
                    <pic:cNvPicPr/>
                  </pic:nvPicPr>
                  <pic:blipFill>
                    <a:blip r:embed="rId7">
                      <a:extLst>
                        <a:ext uri="{28A0092B-C50C-407E-A947-70E740481C1C}">
                          <a14:useLocalDpi xmlns:a14="http://schemas.microsoft.com/office/drawing/2010/main" val="0"/>
                        </a:ext>
                      </a:extLst>
                    </a:blip>
                    <a:stretch>
                      <a:fillRect/>
                    </a:stretch>
                  </pic:blipFill>
                  <pic:spPr>
                    <a:xfrm>
                      <a:off x="0" y="0"/>
                      <a:ext cx="1200150" cy="1285875"/>
                    </a:xfrm>
                    <a:prstGeom prst="rect">
                      <a:avLst/>
                    </a:prstGeom>
                  </pic:spPr>
                </pic:pic>
              </a:graphicData>
            </a:graphic>
            <wp14:sizeRelV relativeFrom="margin">
              <wp14:pctHeight>0</wp14:pctHeight>
            </wp14:sizeRelV>
          </wp:anchor>
        </w:drawing>
      </w:r>
      <w:r w:rsidR="0018214E">
        <w:rPr>
          <w:rFonts w:ascii="Arial" w:hAnsi="Arial" w:cs="Arial"/>
          <w:noProof/>
          <w:color w:val="000000"/>
          <w:sz w:val="20"/>
          <w:szCs w:val="20"/>
        </w:rPr>
        <w:drawing>
          <wp:inline distT="0" distB="0" distL="0" distR="0" wp14:anchorId="34C9A2C0" wp14:editId="36757325">
            <wp:extent cx="1857634" cy="95263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S_PTA_logo (002).png"/>
                    <pic:cNvPicPr/>
                  </pic:nvPicPr>
                  <pic:blipFill>
                    <a:blip r:embed="rId8">
                      <a:extLst>
                        <a:ext uri="{28A0092B-C50C-407E-A947-70E740481C1C}">
                          <a14:useLocalDpi xmlns:a14="http://schemas.microsoft.com/office/drawing/2010/main" val="0"/>
                        </a:ext>
                      </a:extLst>
                    </a:blip>
                    <a:stretch>
                      <a:fillRect/>
                    </a:stretch>
                  </pic:blipFill>
                  <pic:spPr>
                    <a:xfrm>
                      <a:off x="0" y="0"/>
                      <a:ext cx="1857634" cy="952633"/>
                    </a:xfrm>
                    <a:prstGeom prst="rect">
                      <a:avLst/>
                    </a:prstGeom>
                  </pic:spPr>
                </pic:pic>
              </a:graphicData>
            </a:graphic>
          </wp:inline>
        </w:drawing>
      </w:r>
    </w:p>
    <w:p w14:paraId="61123662" w14:textId="77777777" w:rsidR="0018214E" w:rsidRDefault="0018214E" w:rsidP="0018214E">
      <w:pPr>
        <w:pStyle w:val="NormalWeb"/>
        <w:spacing w:before="0" w:beforeAutospacing="0" w:after="200" w:afterAutospacing="0"/>
        <w:rPr>
          <w:rFonts w:ascii="Arial" w:hAnsi="Arial" w:cs="Arial"/>
          <w:color w:val="000000"/>
          <w:sz w:val="20"/>
          <w:szCs w:val="20"/>
        </w:rPr>
      </w:pPr>
    </w:p>
    <w:p w14:paraId="54695978" w14:textId="77777777" w:rsidR="00D5476A" w:rsidRDefault="00D5476A" w:rsidP="00D5476A">
      <w:pPr>
        <w:pStyle w:val="NormalWeb"/>
        <w:spacing w:before="0" w:beforeAutospacing="0" w:after="200" w:afterAutospacing="0"/>
      </w:pPr>
      <w:r>
        <w:rPr>
          <w:rFonts w:ascii="Arial" w:hAnsi="Arial" w:cs="Arial"/>
          <w:color w:val="000000"/>
          <w:sz w:val="20"/>
          <w:szCs w:val="20"/>
        </w:rPr>
        <w:t>Welcome to Kendrick Lakes Elementary School and the 2019-2020 school year!  We hope everyone had a fun and restful summer and is ready to jump into an amazing year of learning!</w:t>
      </w:r>
    </w:p>
    <w:p w14:paraId="689A2808" w14:textId="77777777" w:rsidR="00D5476A" w:rsidRDefault="00D5476A" w:rsidP="00D5476A">
      <w:pPr>
        <w:pStyle w:val="NormalWeb"/>
        <w:spacing w:beforeAutospacing="0" w:after="136" w:afterAutospacing="0"/>
      </w:pPr>
      <w:r>
        <w:rPr>
          <w:rFonts w:ascii="Arial" w:hAnsi="Arial" w:cs="Arial"/>
          <w:color w:val="222222"/>
          <w:sz w:val="20"/>
          <w:szCs w:val="20"/>
          <w:shd w:val="clear" w:color="auto" w:fill="FFFFFF"/>
        </w:rPr>
        <w:t>The first PTA/Accountability meeting is Tuesday, September 17th! PTA will meet from 6-7pm and Accountability from 7-8pm.  Please join us and learn all about the school events and policies. Dinner and child care provided!</w:t>
      </w:r>
    </w:p>
    <w:p w14:paraId="7CFEBA22" w14:textId="22742F11" w:rsidR="00D5476A" w:rsidRDefault="00D5476A" w:rsidP="00D5476A">
      <w:pPr>
        <w:pStyle w:val="NormalWeb"/>
        <w:spacing w:before="0" w:beforeAutospacing="0" w:after="200" w:afterAutospacing="0"/>
      </w:pPr>
      <w:r w:rsidRPr="00E00A64">
        <w:rPr>
          <w:rFonts w:ascii="Arial" w:hAnsi="Arial" w:cs="Arial"/>
          <w:b/>
          <w:bCs/>
          <w:color w:val="000000"/>
          <w:sz w:val="20"/>
          <w:szCs w:val="20"/>
          <w:shd w:val="clear" w:color="auto" w:fill="FFFFFF"/>
        </w:rPr>
        <w:t>KLES PTA will be using Cheddar UP as our membership platform.</w:t>
      </w:r>
      <w:r>
        <w:rPr>
          <w:rFonts w:ascii="Arial" w:hAnsi="Arial" w:cs="Arial"/>
          <w:color w:val="000000"/>
          <w:sz w:val="20"/>
          <w:szCs w:val="20"/>
          <w:shd w:val="clear" w:color="auto" w:fill="FFFFFF"/>
        </w:rPr>
        <w:t xml:space="preserve"> Through Cheddar UP and your PTA membership, you will receive important announcements and friendly reminders about what’s happening at our school.  Please visit and check out the KLES PTA </w:t>
      </w:r>
      <w:r w:rsidR="00237E87">
        <w:rPr>
          <w:rFonts w:ascii="Arial" w:hAnsi="Arial" w:cs="Arial"/>
          <w:color w:val="000000"/>
          <w:sz w:val="20"/>
          <w:szCs w:val="20"/>
          <w:shd w:val="clear" w:color="auto" w:fill="FFFFFF"/>
        </w:rPr>
        <w:t>Cheddar Up</w:t>
      </w:r>
      <w:r>
        <w:rPr>
          <w:rFonts w:ascii="Arial" w:hAnsi="Arial" w:cs="Arial"/>
          <w:color w:val="000000"/>
          <w:sz w:val="20"/>
          <w:szCs w:val="20"/>
          <w:shd w:val="clear" w:color="auto" w:fill="FFFFFF"/>
        </w:rPr>
        <w:t xml:space="preserve"> at </w:t>
      </w:r>
      <w:hyperlink r:id="rId9" w:history="1">
        <w:r w:rsidRPr="00D5476A">
          <w:rPr>
            <w:rStyle w:val="Hyperlink"/>
            <w:rFonts w:ascii="Arial" w:hAnsi="Arial" w:cs="Arial"/>
            <w:color w:val="1155CC"/>
            <w:sz w:val="22"/>
            <w:szCs w:val="22"/>
            <w:shd w:val="clear" w:color="auto" w:fill="FAFAFA"/>
          </w:rPr>
          <w:t>https://kles-pta-membership-drive-19-20.cheddarup.com</w:t>
        </w:r>
      </w:hyperlink>
      <w:r>
        <w:rPr>
          <w:rFonts w:ascii="Arial" w:hAnsi="Arial" w:cs="Arial"/>
          <w:color w:val="222222"/>
          <w:shd w:val="clear" w:color="auto" w:fill="FFFFFF"/>
        </w:rPr>
        <w:t> </w:t>
      </w:r>
      <w:r>
        <w:rPr>
          <w:rFonts w:ascii="Arial" w:hAnsi="Arial" w:cs="Arial"/>
          <w:color w:val="000000"/>
          <w:sz w:val="20"/>
          <w:szCs w:val="20"/>
          <w:shd w:val="clear" w:color="auto" w:fill="FFFFFF"/>
        </w:rPr>
        <w:t>and join KLES PTA!</w:t>
      </w:r>
    </w:p>
    <w:p w14:paraId="53379486" w14:textId="77777777" w:rsidR="00D5476A" w:rsidRDefault="00D5476A" w:rsidP="00D5476A">
      <w:pPr>
        <w:pStyle w:val="NormalWeb"/>
        <w:spacing w:before="0" w:beforeAutospacing="0" w:after="200" w:afterAutospacing="0"/>
      </w:pPr>
      <w:r>
        <w:rPr>
          <w:rFonts w:ascii="Arial" w:hAnsi="Arial" w:cs="Arial"/>
          <w:b/>
          <w:bCs/>
          <w:color w:val="000000"/>
          <w:sz w:val="20"/>
          <w:szCs w:val="20"/>
          <w:shd w:val="clear" w:color="auto" w:fill="FFFFFF"/>
        </w:rPr>
        <w:t>KLESPTA.org</w:t>
      </w:r>
      <w:r>
        <w:rPr>
          <w:rFonts w:ascii="Arial" w:hAnsi="Arial" w:cs="Arial"/>
          <w:color w:val="000000"/>
          <w:sz w:val="20"/>
          <w:szCs w:val="20"/>
          <w:shd w:val="clear" w:color="auto" w:fill="FFFFFF"/>
        </w:rPr>
        <w:t xml:space="preserve"> will be your go-to tool to keep up with all things KLES PTA. All PTA events, after school activities, and volunteer opportunities will be highlighted on the website.  Take a look and save this to your </w:t>
      </w:r>
      <w:proofErr w:type="gramStart"/>
      <w:r>
        <w:rPr>
          <w:rFonts w:ascii="Arial" w:hAnsi="Arial" w:cs="Arial"/>
          <w:color w:val="000000"/>
          <w:sz w:val="20"/>
          <w:szCs w:val="20"/>
          <w:shd w:val="clear" w:color="auto" w:fill="FFFFFF"/>
        </w:rPr>
        <w:t>favorites</w:t>
      </w:r>
      <w:proofErr w:type="gramEnd"/>
      <w:r>
        <w:rPr>
          <w:rFonts w:ascii="Arial" w:hAnsi="Arial" w:cs="Arial"/>
          <w:color w:val="000000"/>
          <w:sz w:val="20"/>
          <w:szCs w:val="20"/>
          <w:shd w:val="clear" w:color="auto" w:fill="FFFFFF"/>
        </w:rPr>
        <w:t xml:space="preserve"> sites list. </w:t>
      </w:r>
      <w:proofErr w:type="gramStart"/>
      <w:r>
        <w:rPr>
          <w:rFonts w:ascii="Arial" w:hAnsi="Arial" w:cs="Arial"/>
          <w:b/>
          <w:bCs/>
          <w:color w:val="000000"/>
          <w:sz w:val="20"/>
          <w:szCs w:val="20"/>
          <w:shd w:val="clear" w:color="auto" w:fill="FFFFFF"/>
        </w:rPr>
        <w:t>KLESPTA.org.</w:t>
      </w:r>
      <w:proofErr w:type="gramEnd"/>
    </w:p>
    <w:p w14:paraId="1649C15B" w14:textId="77777777" w:rsidR="00D5476A" w:rsidRDefault="00D5476A" w:rsidP="00D5476A">
      <w:pPr>
        <w:pStyle w:val="NormalWeb"/>
        <w:spacing w:before="0" w:beforeAutospacing="0" w:after="200" w:afterAutospacing="0"/>
      </w:pPr>
      <w:r>
        <w:rPr>
          <w:rFonts w:ascii="Arial" w:hAnsi="Arial" w:cs="Arial"/>
          <w:color w:val="000000"/>
          <w:sz w:val="20"/>
          <w:szCs w:val="20"/>
        </w:rPr>
        <w:t xml:space="preserve">Our annual kick-off PTA event will be the Back </w:t>
      </w:r>
      <w:proofErr w:type="gramStart"/>
      <w:r>
        <w:rPr>
          <w:rFonts w:ascii="Arial" w:hAnsi="Arial" w:cs="Arial"/>
          <w:color w:val="000000"/>
          <w:sz w:val="20"/>
          <w:szCs w:val="20"/>
        </w:rPr>
        <w:t>To</w:t>
      </w:r>
      <w:proofErr w:type="gramEnd"/>
      <w:r>
        <w:rPr>
          <w:rFonts w:ascii="Arial" w:hAnsi="Arial" w:cs="Arial"/>
          <w:color w:val="000000"/>
          <w:sz w:val="20"/>
          <w:szCs w:val="20"/>
        </w:rPr>
        <w:t xml:space="preserve"> School Carnival on Friday, September 6</w:t>
      </w:r>
      <w:r>
        <w:rPr>
          <w:rFonts w:ascii="Arial" w:hAnsi="Arial" w:cs="Arial"/>
          <w:color w:val="000000"/>
          <w:sz w:val="12"/>
          <w:szCs w:val="12"/>
          <w:vertAlign w:val="superscript"/>
        </w:rPr>
        <w:t>th</w:t>
      </w:r>
      <w:r>
        <w:rPr>
          <w:rFonts w:ascii="Arial" w:hAnsi="Arial" w:cs="Arial"/>
          <w:color w:val="000000"/>
          <w:sz w:val="20"/>
          <w:szCs w:val="20"/>
        </w:rPr>
        <w:t xml:space="preserve"> starting at 6pm!  Get ready to have some good old-fashioned family fun with our carnival games, prizes, dunk tank, inflatable obstacle course, inflatable slide, inflatable jump house, and much, much more!  We will also have concessions selling cotton candy, snow cones, popcorn, pizza, and bottled water.  We hope to see you there!</w:t>
      </w:r>
    </w:p>
    <w:p w14:paraId="268B9062" w14:textId="77777777" w:rsidR="00D5476A" w:rsidRDefault="00D5476A" w:rsidP="00D5476A">
      <w:pPr>
        <w:pStyle w:val="NormalWeb"/>
        <w:spacing w:before="0" w:beforeAutospacing="0" w:after="200" w:afterAutospacing="0"/>
      </w:pPr>
      <w:r>
        <w:rPr>
          <w:rFonts w:ascii="Arial" w:hAnsi="Arial" w:cs="Arial"/>
          <w:color w:val="000000"/>
          <w:sz w:val="20"/>
          <w:szCs w:val="20"/>
        </w:rPr>
        <w:t xml:space="preserve">Our </w:t>
      </w:r>
      <w:r>
        <w:rPr>
          <w:rFonts w:ascii="Arial" w:hAnsi="Arial" w:cs="Arial"/>
          <w:color w:val="000000"/>
          <w:sz w:val="20"/>
          <w:szCs w:val="20"/>
          <w:u w:val="single"/>
        </w:rPr>
        <w:t>one and only</w:t>
      </w:r>
      <w:r>
        <w:rPr>
          <w:rFonts w:ascii="Arial" w:hAnsi="Arial" w:cs="Arial"/>
          <w:color w:val="000000"/>
          <w:sz w:val="20"/>
          <w:szCs w:val="20"/>
        </w:rPr>
        <w:t xml:space="preserve"> major fundraiser of the year is the Apex Fun Run.  The fundraising will begin on Monday, September 16</w:t>
      </w:r>
      <w:r>
        <w:rPr>
          <w:rFonts w:ascii="Arial" w:hAnsi="Arial" w:cs="Arial"/>
          <w:color w:val="000000"/>
          <w:sz w:val="12"/>
          <w:szCs w:val="12"/>
          <w:vertAlign w:val="superscript"/>
        </w:rPr>
        <w:t>th</w:t>
      </w:r>
      <w:r>
        <w:rPr>
          <w:rFonts w:ascii="Arial" w:hAnsi="Arial" w:cs="Arial"/>
          <w:color w:val="000000"/>
          <w:sz w:val="7"/>
          <w:szCs w:val="7"/>
          <w:vertAlign w:val="superscript"/>
        </w:rPr>
        <w:t xml:space="preserve"> </w:t>
      </w:r>
      <w:r>
        <w:rPr>
          <w:rFonts w:ascii="Arial" w:hAnsi="Arial" w:cs="Arial"/>
          <w:color w:val="000000"/>
          <w:sz w:val="20"/>
          <w:szCs w:val="20"/>
        </w:rPr>
        <w:t>and finish with the amazing fun run on Friday, September 27</w:t>
      </w:r>
      <w:r>
        <w:rPr>
          <w:rFonts w:ascii="Arial" w:hAnsi="Arial" w:cs="Arial"/>
          <w:color w:val="000000"/>
          <w:sz w:val="12"/>
          <w:szCs w:val="12"/>
          <w:vertAlign w:val="superscript"/>
        </w:rPr>
        <w:t>th</w:t>
      </w:r>
      <w:r>
        <w:rPr>
          <w:rFonts w:ascii="Arial" w:hAnsi="Arial" w:cs="Arial"/>
          <w:color w:val="000000"/>
          <w:sz w:val="20"/>
          <w:szCs w:val="20"/>
        </w:rPr>
        <w:t>!  Apex will feature a motivational and inspirational theme throughout the 2-week fundraiser. </w:t>
      </w:r>
    </w:p>
    <w:p w14:paraId="532ECEA6" w14:textId="28BF0B70" w:rsidR="00D5476A" w:rsidRDefault="00D5476A" w:rsidP="00D5476A">
      <w:pPr>
        <w:pStyle w:val="NormalWeb"/>
        <w:spacing w:before="0" w:beforeAutospacing="0" w:after="200" w:afterAutospacing="0"/>
      </w:pPr>
      <w:r>
        <w:rPr>
          <w:rFonts w:ascii="Arial" w:hAnsi="Arial" w:cs="Arial"/>
          <w:color w:val="000000"/>
          <w:sz w:val="20"/>
          <w:szCs w:val="20"/>
        </w:rPr>
        <w:t xml:space="preserve">During the Apex Fun Run students are challenged to collect pledges for the laps they will run during the fun run to help our school.  Students will run for 30 minutes and will run an average of 30 laps, with the maximum </w:t>
      </w:r>
      <w:r w:rsidR="00237E87">
        <w:rPr>
          <w:rFonts w:ascii="Arial" w:hAnsi="Arial" w:cs="Arial"/>
          <w:color w:val="000000"/>
          <w:sz w:val="20"/>
          <w:szCs w:val="20"/>
        </w:rPr>
        <w:t>number</w:t>
      </w:r>
      <w:r>
        <w:rPr>
          <w:rFonts w:ascii="Arial" w:hAnsi="Arial" w:cs="Arial"/>
          <w:color w:val="000000"/>
          <w:sz w:val="20"/>
          <w:szCs w:val="20"/>
        </w:rPr>
        <w:t xml:space="preserve"> of laps being 36 (each lap is 1/16th of a mile).  Sponsors can pledge $1/lap, $2/lap, $5/lap, etc. or a flat amount.  All participants will receive an access code that allows you to enter pledges online.  All students will receive Apex bands, race-day lap counters, and team awards. The money raised will be used for </w:t>
      </w:r>
      <w:r w:rsidR="00237E87">
        <w:rPr>
          <w:rFonts w:ascii="Arial" w:hAnsi="Arial" w:cs="Arial"/>
          <w:color w:val="000000"/>
          <w:sz w:val="20"/>
          <w:szCs w:val="20"/>
        </w:rPr>
        <w:t>student enrichment</w:t>
      </w:r>
      <w:r>
        <w:rPr>
          <w:rFonts w:ascii="Arial" w:hAnsi="Arial" w:cs="Arial"/>
          <w:color w:val="000000"/>
          <w:sz w:val="20"/>
          <w:szCs w:val="20"/>
        </w:rPr>
        <w:t>.</w:t>
      </w:r>
    </w:p>
    <w:p w14:paraId="45BAA858" w14:textId="77777777" w:rsidR="00D5476A" w:rsidRDefault="00D5476A" w:rsidP="00D5476A">
      <w:pPr>
        <w:pStyle w:val="NormalWeb"/>
        <w:spacing w:before="0" w:beforeAutospacing="0" w:after="200" w:afterAutospacing="0"/>
      </w:pPr>
      <w:r>
        <w:rPr>
          <w:rFonts w:ascii="Arial" w:hAnsi="Arial" w:cs="Arial"/>
          <w:color w:val="000000"/>
          <w:sz w:val="20"/>
          <w:szCs w:val="20"/>
        </w:rPr>
        <w:t xml:space="preserve">The KLES PTA is dedicated to guiding each student to think critically and creatively, achieve academic and social potential, and become caring and respectful citizens.  We hope you will join us at events, membership meetings, and in the classrooms to make this the best possible elementary school for all students.  There are many ways to be involved!  Become a member and volunteer a little, a lot, or not at all.  As a member, you will receive exclusive electronic communications keeping you up to date on events and volunteer opportunities. You will receive invitations from Sign </w:t>
      </w:r>
      <w:proofErr w:type="gramStart"/>
      <w:r>
        <w:rPr>
          <w:rFonts w:ascii="Arial" w:hAnsi="Arial" w:cs="Arial"/>
          <w:color w:val="000000"/>
          <w:sz w:val="20"/>
          <w:szCs w:val="20"/>
        </w:rPr>
        <w:t>Up</w:t>
      </w:r>
      <w:proofErr w:type="gramEnd"/>
      <w:r>
        <w:rPr>
          <w:rFonts w:ascii="Arial" w:hAnsi="Arial" w:cs="Arial"/>
          <w:color w:val="000000"/>
          <w:sz w:val="20"/>
          <w:szCs w:val="20"/>
        </w:rPr>
        <w:t xml:space="preserve"> Genius for many of the events we sponsor and don’t forget to like us on Facebook, Kendrick Lakes Elementary School PTA. </w:t>
      </w:r>
    </w:p>
    <w:p w14:paraId="24D92358" w14:textId="4C95073A" w:rsidR="00D5476A" w:rsidRDefault="00D5476A" w:rsidP="00D5476A">
      <w:pPr>
        <w:pStyle w:val="NormalWeb"/>
        <w:spacing w:before="0" w:beforeAutospacing="0" w:after="200" w:afterAutospacing="0"/>
      </w:pPr>
      <w:r>
        <w:rPr>
          <w:rFonts w:ascii="Arial" w:hAnsi="Arial" w:cs="Arial"/>
          <w:color w:val="000000"/>
          <w:sz w:val="20"/>
          <w:szCs w:val="20"/>
        </w:rPr>
        <w:t>Don’t forget the KLES PTA has great ways to support the kids all year round!  </w:t>
      </w:r>
      <w:proofErr w:type="gramStart"/>
      <w:r>
        <w:rPr>
          <w:rFonts w:ascii="Arial" w:hAnsi="Arial" w:cs="Arial"/>
          <w:color w:val="222222"/>
          <w:sz w:val="20"/>
          <w:szCs w:val="20"/>
        </w:rPr>
        <w:t xml:space="preserve">Use King </w:t>
      </w:r>
      <w:proofErr w:type="spellStart"/>
      <w:r>
        <w:rPr>
          <w:rFonts w:ascii="Arial" w:hAnsi="Arial" w:cs="Arial"/>
          <w:color w:val="222222"/>
          <w:sz w:val="20"/>
          <w:szCs w:val="20"/>
        </w:rPr>
        <w:t>Soopers</w:t>
      </w:r>
      <w:proofErr w:type="spellEnd"/>
      <w:r>
        <w:rPr>
          <w:rFonts w:ascii="Arial" w:hAnsi="Arial" w:cs="Arial"/>
          <w:color w:val="222222"/>
          <w:sz w:val="20"/>
          <w:szCs w:val="20"/>
        </w:rPr>
        <w:t xml:space="preserve"> and Safeway cards as an easy way to contribute to the PTA.</w:t>
      </w:r>
      <w:proofErr w:type="gramEnd"/>
      <w:r>
        <w:rPr>
          <w:rFonts w:ascii="Arial" w:hAnsi="Arial" w:cs="Arial"/>
          <w:color w:val="222222"/>
          <w:sz w:val="20"/>
          <w:szCs w:val="20"/>
        </w:rPr>
        <w:t xml:space="preserve">  Shop on Amazon, go to Smile.amazon.com and choose to support Kendrick Lakes PTA. All funds support KLES PTA activities such as Back to School Carnival, Community Breakfasts, Teacher Appreciation, Daughter Dance, Son</w:t>
      </w:r>
      <w:r w:rsidR="00A64C71">
        <w:rPr>
          <w:rFonts w:ascii="Arial" w:hAnsi="Arial" w:cs="Arial"/>
          <w:color w:val="222222"/>
          <w:sz w:val="20"/>
          <w:szCs w:val="20"/>
        </w:rPr>
        <w:t xml:space="preserve"> Fun Day</w:t>
      </w:r>
      <w:r>
        <w:rPr>
          <w:rFonts w:ascii="Arial" w:hAnsi="Arial" w:cs="Arial"/>
          <w:color w:val="222222"/>
          <w:sz w:val="20"/>
          <w:szCs w:val="20"/>
        </w:rPr>
        <w:t xml:space="preserve">, </w:t>
      </w:r>
      <w:r w:rsidR="00600E08">
        <w:rPr>
          <w:rFonts w:ascii="Arial" w:hAnsi="Arial" w:cs="Arial"/>
          <w:color w:val="222222"/>
          <w:sz w:val="20"/>
          <w:szCs w:val="20"/>
        </w:rPr>
        <w:t xml:space="preserve">Science Extravaganza, </w:t>
      </w:r>
      <w:r>
        <w:rPr>
          <w:rFonts w:ascii="Arial" w:hAnsi="Arial" w:cs="Arial"/>
          <w:color w:val="222222"/>
          <w:sz w:val="20"/>
          <w:szCs w:val="20"/>
        </w:rPr>
        <w:t>Classroom Technology, After School Activities… and much more! Also, all PTA members will receive 1 free after-school activities student registration per membership.  Non-PTA membership will have a mandatory $12 donation per semester for after-school activities.</w:t>
      </w:r>
    </w:p>
    <w:p w14:paraId="392DA59C" w14:textId="77777777" w:rsidR="00D5476A" w:rsidRDefault="00D5476A" w:rsidP="00D5476A">
      <w:pPr>
        <w:pStyle w:val="NormalWeb"/>
        <w:spacing w:before="0" w:beforeAutospacing="0" w:after="200" w:afterAutospacing="0"/>
      </w:pPr>
      <w:r>
        <w:rPr>
          <w:rFonts w:ascii="Arial" w:hAnsi="Arial" w:cs="Arial"/>
          <w:color w:val="000000"/>
          <w:sz w:val="20"/>
          <w:szCs w:val="20"/>
        </w:rPr>
        <w:t xml:space="preserve">We can’t wait to meet new parents and re-connect with those who have been with us for years.  If you have any </w:t>
      </w:r>
      <w:proofErr w:type="gramStart"/>
      <w:r>
        <w:rPr>
          <w:rFonts w:ascii="Arial" w:hAnsi="Arial" w:cs="Arial"/>
          <w:color w:val="000000"/>
          <w:sz w:val="20"/>
          <w:szCs w:val="20"/>
        </w:rPr>
        <w:t>questions</w:t>
      </w:r>
      <w:proofErr w:type="gramEnd"/>
      <w:r>
        <w:rPr>
          <w:rFonts w:ascii="Arial" w:hAnsi="Arial" w:cs="Arial"/>
          <w:color w:val="000000"/>
          <w:sz w:val="20"/>
          <w:szCs w:val="20"/>
        </w:rPr>
        <w:t xml:space="preserve">, please do not hesitate to contact any of us at </w:t>
      </w:r>
      <w:hyperlink r:id="rId10" w:history="1">
        <w:r>
          <w:rPr>
            <w:rStyle w:val="Hyperlink"/>
            <w:rFonts w:ascii="Arial" w:hAnsi="Arial" w:cs="Arial"/>
            <w:color w:val="0563C1"/>
            <w:sz w:val="20"/>
            <w:szCs w:val="20"/>
          </w:rPr>
          <w:t>KLESPTA@gmail.com</w:t>
        </w:r>
      </w:hyperlink>
      <w:r>
        <w:rPr>
          <w:rFonts w:ascii="Arial" w:hAnsi="Arial" w:cs="Arial"/>
          <w:color w:val="000000"/>
          <w:sz w:val="20"/>
          <w:szCs w:val="20"/>
        </w:rPr>
        <w:t xml:space="preserve"> or Elise Williams at 303-332-1121.  We are going to have a great year! Thank you to all teachers and staff for all you do for our amazing kids.  </w:t>
      </w:r>
    </w:p>
    <w:p w14:paraId="273725D1" w14:textId="77777777" w:rsidR="00D5476A" w:rsidRDefault="00D5476A" w:rsidP="00D5476A">
      <w:pPr>
        <w:pStyle w:val="NormalWeb"/>
        <w:spacing w:before="0" w:beforeAutospacing="0" w:after="200" w:afterAutospacing="0"/>
      </w:pPr>
      <w:r>
        <w:rPr>
          <w:rFonts w:ascii="Arial" w:hAnsi="Arial" w:cs="Arial"/>
          <w:color w:val="000000"/>
          <w:sz w:val="20"/>
          <w:szCs w:val="20"/>
        </w:rPr>
        <w:t>Sincerely,</w:t>
      </w:r>
    </w:p>
    <w:p w14:paraId="15C25247" w14:textId="77777777" w:rsidR="00D5476A" w:rsidRDefault="00D5476A" w:rsidP="00D5476A">
      <w:pPr>
        <w:pStyle w:val="NormalWeb"/>
        <w:spacing w:before="0" w:beforeAutospacing="0" w:after="200" w:afterAutospacing="0"/>
        <w:rPr>
          <w:rFonts w:ascii="Arial" w:hAnsi="Arial" w:cs="Arial"/>
          <w:color w:val="000000"/>
          <w:sz w:val="20"/>
          <w:szCs w:val="20"/>
        </w:rPr>
      </w:pPr>
      <w:proofErr w:type="gramStart"/>
      <w:r>
        <w:rPr>
          <w:rFonts w:ascii="Arial" w:hAnsi="Arial" w:cs="Arial"/>
          <w:color w:val="000000"/>
          <w:sz w:val="20"/>
          <w:szCs w:val="20"/>
        </w:rPr>
        <w:t>Your</w:t>
      </w:r>
      <w:proofErr w:type="gramEnd"/>
      <w:r>
        <w:rPr>
          <w:rFonts w:ascii="Arial" w:hAnsi="Arial" w:cs="Arial"/>
          <w:color w:val="000000"/>
          <w:sz w:val="20"/>
          <w:szCs w:val="20"/>
        </w:rPr>
        <w:t xml:space="preserve"> 2019-2020 KLES PTA Board</w:t>
      </w:r>
    </w:p>
    <w:p w14:paraId="79ADBC2C" w14:textId="3EDA3B08" w:rsidR="00D5476A" w:rsidRDefault="00D5476A" w:rsidP="00D5476A">
      <w:pPr>
        <w:pStyle w:val="NormalWeb"/>
        <w:spacing w:before="0" w:beforeAutospacing="0" w:after="200" w:afterAutospacing="0"/>
        <w:rPr>
          <w:rFonts w:ascii="Arial" w:hAnsi="Arial" w:cs="Arial"/>
          <w:color w:val="000000"/>
          <w:sz w:val="20"/>
          <w:szCs w:val="20"/>
        </w:rPr>
      </w:pPr>
      <w:r>
        <w:rPr>
          <w:rFonts w:ascii="Arial" w:hAnsi="Arial" w:cs="Arial"/>
          <w:color w:val="000000"/>
          <w:sz w:val="20"/>
          <w:szCs w:val="20"/>
        </w:rPr>
        <w:t xml:space="preserve">Elise Williams       Amanda Farmer       Lynette Huntley       </w:t>
      </w:r>
      <w:proofErr w:type="spellStart"/>
      <w:r>
        <w:rPr>
          <w:rFonts w:ascii="Arial" w:hAnsi="Arial" w:cs="Arial"/>
          <w:color w:val="000000"/>
          <w:sz w:val="20"/>
          <w:szCs w:val="20"/>
        </w:rPr>
        <w:t>Allysen</w:t>
      </w:r>
      <w:proofErr w:type="spellEnd"/>
      <w:r>
        <w:rPr>
          <w:rFonts w:ascii="Arial" w:hAnsi="Arial" w:cs="Arial"/>
          <w:color w:val="000000"/>
          <w:sz w:val="20"/>
          <w:szCs w:val="20"/>
        </w:rPr>
        <w:t xml:space="preserve"> </w:t>
      </w:r>
      <w:proofErr w:type="spellStart"/>
      <w:r>
        <w:rPr>
          <w:rFonts w:ascii="Arial" w:hAnsi="Arial" w:cs="Arial"/>
          <w:color w:val="000000"/>
          <w:sz w:val="20"/>
          <w:szCs w:val="20"/>
        </w:rPr>
        <w:t>Santilli</w:t>
      </w:r>
      <w:proofErr w:type="spellEnd"/>
      <w:r>
        <w:rPr>
          <w:rFonts w:ascii="Arial" w:hAnsi="Arial" w:cs="Arial"/>
          <w:color w:val="000000"/>
          <w:sz w:val="20"/>
          <w:szCs w:val="20"/>
        </w:rPr>
        <w:t xml:space="preserve">        Jen </w:t>
      </w:r>
      <w:proofErr w:type="spellStart"/>
      <w:r>
        <w:rPr>
          <w:rFonts w:ascii="Arial" w:hAnsi="Arial" w:cs="Arial"/>
          <w:color w:val="000000"/>
          <w:sz w:val="20"/>
          <w:szCs w:val="20"/>
        </w:rPr>
        <w:t>Granbery</w:t>
      </w:r>
      <w:proofErr w:type="spellEnd"/>
      <w:r>
        <w:rPr>
          <w:rFonts w:ascii="Arial" w:hAnsi="Arial" w:cs="Arial"/>
          <w:color w:val="000000"/>
          <w:sz w:val="20"/>
          <w:szCs w:val="20"/>
        </w:rPr>
        <w:t xml:space="preserve">             Darcy Wood </w:t>
      </w:r>
    </w:p>
    <w:p w14:paraId="6D37989B" w14:textId="4056C6F3" w:rsidR="00B25094" w:rsidRDefault="00D5476A" w:rsidP="00D5476A">
      <w:pPr>
        <w:pStyle w:val="NormalWeb"/>
        <w:spacing w:before="0" w:beforeAutospacing="0" w:after="200" w:afterAutospacing="0"/>
      </w:pPr>
      <w:r>
        <w:rPr>
          <w:rFonts w:ascii="Arial" w:hAnsi="Arial" w:cs="Arial"/>
          <w:color w:val="000000"/>
          <w:sz w:val="20"/>
          <w:szCs w:val="20"/>
        </w:rPr>
        <w:t xml:space="preserve">  President             Vice President</w:t>
      </w:r>
      <w:r>
        <w:rPr>
          <w:rStyle w:val="apple-tab-span"/>
          <w:rFonts w:ascii="Arial" w:hAnsi="Arial" w:cs="Arial"/>
          <w:color w:val="000000"/>
          <w:sz w:val="20"/>
          <w:szCs w:val="20"/>
        </w:rPr>
        <w:t xml:space="preserve">         </w:t>
      </w:r>
      <w:r>
        <w:rPr>
          <w:rFonts w:ascii="Arial" w:hAnsi="Arial" w:cs="Arial"/>
          <w:color w:val="000000"/>
          <w:sz w:val="20"/>
          <w:szCs w:val="20"/>
        </w:rPr>
        <w:t xml:space="preserve"> Vice President        </w:t>
      </w:r>
      <w:r w:rsidR="007C77E5">
        <w:rPr>
          <w:rFonts w:ascii="Arial" w:hAnsi="Arial" w:cs="Arial"/>
          <w:color w:val="000000"/>
          <w:sz w:val="20"/>
          <w:szCs w:val="20"/>
        </w:rPr>
        <w:t xml:space="preserve">  </w:t>
      </w:r>
      <w:r>
        <w:rPr>
          <w:rFonts w:ascii="Arial" w:hAnsi="Arial" w:cs="Arial"/>
          <w:color w:val="000000"/>
          <w:sz w:val="20"/>
          <w:szCs w:val="20"/>
        </w:rPr>
        <w:t>Secretary       Membership Secretary        Treasurer</w:t>
      </w:r>
    </w:p>
    <w:sectPr w:rsidR="00B25094" w:rsidSect="00D5476A">
      <w:pgSz w:w="12240" w:h="15840"/>
      <w:pgMar w:top="360" w:right="720" w:bottom="21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4E"/>
    <w:rsid w:val="000E04AC"/>
    <w:rsid w:val="00167019"/>
    <w:rsid w:val="0018214E"/>
    <w:rsid w:val="00226CD1"/>
    <w:rsid w:val="00237E87"/>
    <w:rsid w:val="002D2075"/>
    <w:rsid w:val="002E40B6"/>
    <w:rsid w:val="00426005"/>
    <w:rsid w:val="00463B07"/>
    <w:rsid w:val="005014F1"/>
    <w:rsid w:val="005835A0"/>
    <w:rsid w:val="005A16BF"/>
    <w:rsid w:val="005B10CC"/>
    <w:rsid w:val="005D51A2"/>
    <w:rsid w:val="00600E08"/>
    <w:rsid w:val="00622A35"/>
    <w:rsid w:val="006C7BBA"/>
    <w:rsid w:val="00743F7C"/>
    <w:rsid w:val="00795B5C"/>
    <w:rsid w:val="007C77E5"/>
    <w:rsid w:val="007D3F40"/>
    <w:rsid w:val="008B7E34"/>
    <w:rsid w:val="008E5220"/>
    <w:rsid w:val="00A64C71"/>
    <w:rsid w:val="00B25094"/>
    <w:rsid w:val="00B85EE5"/>
    <w:rsid w:val="00C07515"/>
    <w:rsid w:val="00CE056C"/>
    <w:rsid w:val="00CE60D2"/>
    <w:rsid w:val="00D074CE"/>
    <w:rsid w:val="00D5476A"/>
    <w:rsid w:val="00D661D2"/>
    <w:rsid w:val="00E00A64"/>
    <w:rsid w:val="00EC261B"/>
    <w:rsid w:val="00F86BBF"/>
    <w:rsid w:val="00F86FC6"/>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1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7515"/>
    <w:rPr>
      <w:color w:val="0563C1" w:themeColor="hyperlink"/>
      <w:u w:val="single"/>
    </w:rPr>
  </w:style>
  <w:style w:type="character" w:customStyle="1" w:styleId="UnresolvedMention">
    <w:name w:val="Unresolved Mention"/>
    <w:basedOn w:val="DefaultParagraphFont"/>
    <w:uiPriority w:val="99"/>
    <w:semiHidden/>
    <w:unhideWhenUsed/>
    <w:rsid w:val="00C07515"/>
    <w:rPr>
      <w:color w:val="605E5C"/>
      <w:shd w:val="clear" w:color="auto" w:fill="E1DFDD"/>
    </w:rPr>
  </w:style>
  <w:style w:type="character" w:customStyle="1" w:styleId="apple-tab-span">
    <w:name w:val="apple-tab-span"/>
    <w:basedOn w:val="DefaultParagraphFont"/>
    <w:rsid w:val="00D5476A"/>
  </w:style>
  <w:style w:type="paragraph" w:styleId="BalloonText">
    <w:name w:val="Balloon Text"/>
    <w:basedOn w:val="Normal"/>
    <w:link w:val="BalloonTextChar"/>
    <w:uiPriority w:val="99"/>
    <w:semiHidden/>
    <w:unhideWhenUsed/>
    <w:rsid w:val="007D3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1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7515"/>
    <w:rPr>
      <w:color w:val="0563C1" w:themeColor="hyperlink"/>
      <w:u w:val="single"/>
    </w:rPr>
  </w:style>
  <w:style w:type="character" w:customStyle="1" w:styleId="UnresolvedMention">
    <w:name w:val="Unresolved Mention"/>
    <w:basedOn w:val="DefaultParagraphFont"/>
    <w:uiPriority w:val="99"/>
    <w:semiHidden/>
    <w:unhideWhenUsed/>
    <w:rsid w:val="00C07515"/>
    <w:rPr>
      <w:color w:val="605E5C"/>
      <w:shd w:val="clear" w:color="auto" w:fill="E1DFDD"/>
    </w:rPr>
  </w:style>
  <w:style w:type="character" w:customStyle="1" w:styleId="apple-tab-span">
    <w:name w:val="apple-tab-span"/>
    <w:basedOn w:val="DefaultParagraphFont"/>
    <w:rsid w:val="00D5476A"/>
  </w:style>
  <w:style w:type="paragraph" w:styleId="BalloonText">
    <w:name w:val="Balloon Text"/>
    <w:basedOn w:val="Normal"/>
    <w:link w:val="BalloonTextChar"/>
    <w:uiPriority w:val="99"/>
    <w:semiHidden/>
    <w:unhideWhenUsed/>
    <w:rsid w:val="007D3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10157">
      <w:bodyDiv w:val="1"/>
      <w:marLeft w:val="0"/>
      <w:marRight w:val="0"/>
      <w:marTop w:val="0"/>
      <w:marBottom w:val="0"/>
      <w:divBdr>
        <w:top w:val="none" w:sz="0" w:space="0" w:color="auto"/>
        <w:left w:val="none" w:sz="0" w:space="0" w:color="auto"/>
        <w:bottom w:val="none" w:sz="0" w:space="0" w:color="auto"/>
        <w:right w:val="none" w:sz="0" w:space="0" w:color="auto"/>
      </w:divBdr>
    </w:div>
    <w:div w:id="69700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les-pta-membership-drive-19-20.cheddarup.com/" TargetMode="External"/><Relationship Id="rId11" Type="http://schemas.openxmlformats.org/officeDocument/2006/relationships/fontTable" Target="fontTable.xml"/><Relationship Id="rId5" Type="http://schemas.openxmlformats.org/officeDocument/2006/relationships/hyperlink" Target="https://kles-pta-membership-drive-19-20.cheddarup.com/" TargetMode="External"/><Relationship Id="rId10" Type="http://schemas.openxmlformats.org/officeDocument/2006/relationships/hyperlink" Target="mailto:KLESPTA@gmail.com" TargetMode="External"/><Relationship Id="rId4" Type="http://schemas.openxmlformats.org/officeDocument/2006/relationships/webSettings" Target="webSettings.xml"/><Relationship Id="rId9" Type="http://schemas.openxmlformats.org/officeDocument/2006/relationships/hyperlink" Target="https://kles-pta-membership-drive-19-20.cheddar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Williams</dc:creator>
  <cp:lastModifiedBy>Stephanie Littleton</cp:lastModifiedBy>
  <cp:revision>2</cp:revision>
  <cp:lastPrinted>2018-08-15T16:51:00Z</cp:lastPrinted>
  <dcterms:created xsi:type="dcterms:W3CDTF">2019-08-08T21:55:00Z</dcterms:created>
  <dcterms:modified xsi:type="dcterms:W3CDTF">2019-08-08T21:55:00Z</dcterms:modified>
</cp:coreProperties>
</file>